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50CA" w14:textId="77777777" w:rsidR="00351CFC" w:rsidRDefault="00000000">
      <w:pPr>
        <w:spacing w:after="0"/>
      </w:pPr>
      <w:r>
        <w:rPr>
          <w:noProof/>
        </w:rPr>
        <w:drawing>
          <wp:inline distT="0" distB="0" distL="0" distR="0" wp14:anchorId="7292184B" wp14:editId="69BAF2F9">
            <wp:extent cx="2057400" cy="571500"/>
            <wp:effectExtent l="0" t="0" r="0" b="0"/>
            <wp:docPr id="1507336065" name="Рисунок 1507336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2482" w14:textId="77777777" w:rsidR="00351CFC" w:rsidRPr="00A91BE1" w:rsidRDefault="00000000">
      <w:pPr>
        <w:spacing w:after="0"/>
        <w:rPr>
          <w:lang w:val="ru-RU"/>
        </w:rPr>
      </w:pPr>
      <w:r w:rsidRPr="00A91BE1">
        <w:rPr>
          <w:b/>
          <w:color w:val="000000"/>
          <w:sz w:val="28"/>
          <w:lang w:val="ru-RU"/>
        </w:rPr>
        <w:t>Об утверждении перечня медицинской помощи в системе обязательного социального медицинского страхования</w:t>
      </w:r>
    </w:p>
    <w:p w14:paraId="12FD61E0" w14:textId="77777777" w:rsidR="00351CFC" w:rsidRPr="00A91BE1" w:rsidRDefault="00000000">
      <w:pPr>
        <w:spacing w:after="0"/>
        <w:jc w:val="both"/>
        <w:rPr>
          <w:lang w:val="ru-RU"/>
        </w:rPr>
      </w:pPr>
      <w:r w:rsidRPr="00A91BE1">
        <w:rPr>
          <w:color w:val="000000"/>
          <w:sz w:val="28"/>
          <w:lang w:val="ru-RU"/>
        </w:rPr>
        <w:t>Постановление Правительства Республики Казахстан от 20 июня 2019 года № 421.</w:t>
      </w:r>
    </w:p>
    <w:p w14:paraId="1DA08F44" w14:textId="77777777" w:rsidR="00351CFC" w:rsidRPr="00A91BE1" w:rsidRDefault="00000000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A91BE1">
        <w:rPr>
          <w:color w:val="FF0000"/>
          <w:sz w:val="28"/>
          <w:lang w:val="ru-RU"/>
        </w:rPr>
        <w:t xml:space="preserve"> Примечание РЦПИ!</w:t>
      </w:r>
    </w:p>
    <w:p w14:paraId="33A4E2B8" w14:textId="77777777" w:rsidR="00351CFC" w:rsidRPr="00A91BE1" w:rsidRDefault="00000000">
      <w:pPr>
        <w:spacing w:after="0"/>
        <w:jc w:val="both"/>
        <w:rPr>
          <w:lang w:val="ru-RU"/>
        </w:rPr>
      </w:pPr>
      <w:r w:rsidRPr="00A91BE1">
        <w:rPr>
          <w:color w:val="FF0000"/>
          <w:sz w:val="28"/>
          <w:lang w:val="ru-RU"/>
        </w:rPr>
        <w:t>Вводится в действие с 01.01.2020.</w:t>
      </w:r>
    </w:p>
    <w:p w14:paraId="579A7D77" w14:textId="77777777" w:rsidR="00351CFC" w:rsidRPr="00A91BE1" w:rsidRDefault="00000000">
      <w:pPr>
        <w:spacing w:after="0"/>
        <w:jc w:val="both"/>
        <w:rPr>
          <w:lang w:val="ru-RU"/>
        </w:rPr>
      </w:pPr>
      <w:bookmarkStart w:id="0" w:name="z5"/>
      <w:r w:rsidRPr="00A91B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16 ноября 2015 года "Об обязательном социальном медицинском страховании" Правительство Республики Казахстан ПОСТАНОВЛЯЕТ:</w:t>
      </w:r>
    </w:p>
    <w:p w14:paraId="5CCC2927" w14:textId="77777777" w:rsidR="00351CFC" w:rsidRPr="00A91BE1" w:rsidRDefault="00000000">
      <w:pPr>
        <w:spacing w:after="0"/>
        <w:jc w:val="both"/>
        <w:rPr>
          <w:lang w:val="ru-RU"/>
        </w:rPr>
      </w:pPr>
      <w:bookmarkStart w:id="1" w:name="z6"/>
      <w:bookmarkEnd w:id="0"/>
      <w:r w:rsidRPr="00A91B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1. Утвердить прилагаемый перечень медицинской помощи в системе обязательного социального медицинского страхования.</w:t>
      </w:r>
    </w:p>
    <w:p w14:paraId="1F539EBA" w14:textId="77777777" w:rsidR="00351CFC" w:rsidRPr="00A91BE1" w:rsidRDefault="00000000">
      <w:pPr>
        <w:spacing w:after="0"/>
        <w:jc w:val="both"/>
        <w:rPr>
          <w:lang w:val="ru-RU"/>
        </w:rPr>
      </w:pPr>
      <w:bookmarkStart w:id="2" w:name="z7"/>
      <w:bookmarkEnd w:id="1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2. Настоящее постановление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351CFC" w14:paraId="3711B75A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65FD0C13" w14:textId="77777777" w:rsidR="00351CFC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91BE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  <w:p w14:paraId="37C5322F" w14:textId="77777777" w:rsidR="00351CFC" w:rsidRDefault="00351CFC">
            <w:pPr>
              <w:spacing w:after="20"/>
              <w:ind w:left="20"/>
              <w:jc w:val="both"/>
            </w:pPr>
          </w:p>
          <w:p w14:paraId="23230387" w14:textId="77777777" w:rsidR="00351CFC" w:rsidRDefault="00351CFC">
            <w:pPr>
              <w:spacing w:after="0"/>
            </w:pPr>
          </w:p>
          <w:p w14:paraId="114B0C57" w14:textId="73AE72CD" w:rsidR="00351CFC" w:rsidRDefault="00351CFC">
            <w:pPr>
              <w:spacing w:after="20"/>
              <w:ind w:left="20"/>
              <w:jc w:val="both"/>
            </w:pP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52539" w14:textId="77777777" w:rsidR="00351CFC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351CFC" w:rsidRPr="00A91BE1" w14:paraId="399D859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C1A6" w14:textId="77777777" w:rsidR="00351CFC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E1DC" w14:textId="77777777" w:rsidR="00351CFC" w:rsidRPr="00A91BE1" w:rsidRDefault="00000000" w:rsidP="00A91BE1">
            <w:pPr>
              <w:spacing w:after="0"/>
              <w:ind w:left="-1831"/>
              <w:jc w:val="center"/>
              <w:rPr>
                <w:lang w:val="ru-RU"/>
              </w:rPr>
            </w:pPr>
            <w:r w:rsidRPr="00A91BE1">
              <w:rPr>
                <w:color w:val="000000"/>
                <w:sz w:val="20"/>
                <w:lang w:val="ru-RU"/>
              </w:rPr>
              <w:t>Утвержден</w:t>
            </w:r>
            <w:r w:rsidRPr="00A91BE1">
              <w:rPr>
                <w:lang w:val="ru-RU"/>
              </w:rPr>
              <w:br/>
            </w:r>
            <w:r w:rsidRPr="00A91BE1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91BE1">
              <w:rPr>
                <w:lang w:val="ru-RU"/>
              </w:rPr>
              <w:br/>
            </w:r>
            <w:r w:rsidRPr="00A91BE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91BE1">
              <w:rPr>
                <w:lang w:val="ru-RU"/>
              </w:rPr>
              <w:br/>
            </w:r>
            <w:r w:rsidRPr="00A91BE1">
              <w:rPr>
                <w:color w:val="000000"/>
                <w:sz w:val="20"/>
                <w:lang w:val="ru-RU"/>
              </w:rPr>
              <w:t>от 20 июня 2019 года № 421</w:t>
            </w:r>
          </w:p>
        </w:tc>
      </w:tr>
    </w:tbl>
    <w:p w14:paraId="6B1BF04A" w14:textId="77777777" w:rsidR="00351CFC" w:rsidRPr="00A91BE1" w:rsidRDefault="00000000">
      <w:pPr>
        <w:spacing w:after="0"/>
        <w:rPr>
          <w:lang w:val="ru-RU"/>
        </w:rPr>
      </w:pPr>
      <w:bookmarkStart w:id="3" w:name="z10"/>
      <w:r w:rsidRPr="00A91BE1">
        <w:rPr>
          <w:b/>
          <w:color w:val="000000"/>
          <w:lang w:val="ru-RU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3"/>
    <w:p w14:paraId="29DE2452" w14:textId="77777777" w:rsidR="00351CFC" w:rsidRPr="00A91BE1" w:rsidRDefault="00000000">
      <w:pPr>
        <w:spacing w:after="0"/>
        <w:jc w:val="both"/>
        <w:rPr>
          <w:lang w:val="ru-RU"/>
        </w:rPr>
      </w:pPr>
      <w:r w:rsidRPr="00A91BE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91BE1">
        <w:rPr>
          <w:color w:val="FF0000"/>
          <w:sz w:val="28"/>
          <w:lang w:val="ru-RU"/>
        </w:rPr>
        <w:t xml:space="preserve"> Сноска. Перечень в редакции постановления Правительства РК от 16.10.2020 № 673 (вводится в действие по истечении десяти календарных дней после дня его первого официального опубликования).</w:t>
      </w:r>
    </w:p>
    <w:p w14:paraId="4A2424BF" w14:textId="77777777" w:rsidR="00351CFC" w:rsidRPr="00A91BE1" w:rsidRDefault="00000000">
      <w:pPr>
        <w:spacing w:after="0"/>
        <w:jc w:val="both"/>
        <w:rPr>
          <w:lang w:val="ru-RU"/>
        </w:rPr>
      </w:pPr>
      <w:bookmarkStart w:id="4" w:name="z11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В медицинскую помощь в системе обязательного социального медицинского страхования входят:</w:t>
      </w:r>
    </w:p>
    <w:p w14:paraId="67A28DC0" w14:textId="77777777" w:rsidR="00351CFC" w:rsidRPr="00A91BE1" w:rsidRDefault="00000000">
      <w:pPr>
        <w:spacing w:after="0"/>
        <w:jc w:val="both"/>
        <w:rPr>
          <w:lang w:val="ru-RU"/>
        </w:rPr>
      </w:pPr>
      <w:bookmarkStart w:id="5" w:name="z12"/>
      <w:bookmarkEnd w:id="4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1. Специализированная медицинская помощь в амбулаторных условиях:</w:t>
      </w:r>
    </w:p>
    <w:p w14:paraId="6224DAD6" w14:textId="77777777" w:rsidR="00351CFC" w:rsidRPr="00A91BE1" w:rsidRDefault="00000000">
      <w:pPr>
        <w:spacing w:after="0"/>
        <w:jc w:val="both"/>
        <w:rPr>
          <w:lang w:val="ru-RU"/>
        </w:rPr>
      </w:pPr>
      <w:bookmarkStart w:id="6" w:name="z13"/>
      <w:bookmarkEnd w:id="5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1) профилактические медицинские осмотры в порядке и с периодичностью, определенным уполномоченным органом, за исключением профилактических осмотров в рамках гарантированного объема бесплатной медицинской помощи (далее – ГОБМП);</w:t>
      </w:r>
    </w:p>
    <w:p w14:paraId="3AEC26A6" w14:textId="77777777" w:rsidR="00351CFC" w:rsidRPr="00A91BE1" w:rsidRDefault="00000000">
      <w:pPr>
        <w:spacing w:after="0"/>
        <w:jc w:val="both"/>
        <w:rPr>
          <w:lang w:val="ru-RU"/>
        </w:rPr>
      </w:pPr>
      <w:bookmarkStart w:id="7" w:name="z14"/>
      <w:bookmarkEnd w:id="6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p w14:paraId="10937F28" w14:textId="77777777" w:rsidR="00351CFC" w:rsidRPr="00A91BE1" w:rsidRDefault="00000000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3) 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bookmarkEnd w:id="8"/>
    <w:p w14:paraId="0581D4A3" w14:textId="77777777" w:rsidR="00351CFC" w:rsidRPr="00A91BE1" w:rsidRDefault="00351CFC">
      <w:pPr>
        <w:spacing w:after="0"/>
        <w:rPr>
          <w:lang w:val="ru-RU"/>
        </w:rPr>
      </w:pPr>
    </w:p>
    <w:p w14:paraId="60C7200B" w14:textId="77777777" w:rsidR="00351CFC" w:rsidRPr="00A91BE1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91BE1">
        <w:rPr>
          <w:color w:val="000000"/>
          <w:sz w:val="28"/>
          <w:lang w:val="ru-RU"/>
        </w:rPr>
        <w:t xml:space="preserve"> 4) 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p w14:paraId="522533FD" w14:textId="77777777" w:rsidR="00351CFC" w:rsidRPr="00A91BE1" w:rsidRDefault="00000000">
      <w:pPr>
        <w:spacing w:after="0"/>
        <w:jc w:val="both"/>
        <w:rPr>
          <w:lang w:val="ru-RU"/>
        </w:rPr>
      </w:pPr>
      <w:bookmarkStart w:id="9" w:name="z17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5) диагностические услуги, в том числе лабораторная диагностика;</w:t>
      </w:r>
    </w:p>
    <w:p w14:paraId="7848639F" w14:textId="77777777" w:rsidR="00351CFC" w:rsidRPr="00A91BE1" w:rsidRDefault="00000000">
      <w:pPr>
        <w:spacing w:after="0"/>
        <w:jc w:val="both"/>
        <w:rPr>
          <w:lang w:val="ru-RU"/>
        </w:rPr>
      </w:pPr>
      <w:bookmarkStart w:id="10" w:name="z18"/>
      <w:bookmarkEnd w:id="9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6) процедуры и манипуляции по перечню, определяемому уполномоченным органом.</w:t>
      </w:r>
    </w:p>
    <w:p w14:paraId="0C22CE7D" w14:textId="77777777" w:rsidR="00351CFC" w:rsidRPr="00A91BE1" w:rsidRDefault="00000000">
      <w:pPr>
        <w:spacing w:after="0"/>
        <w:jc w:val="both"/>
        <w:rPr>
          <w:lang w:val="ru-RU"/>
        </w:rPr>
      </w:pPr>
      <w:bookmarkStart w:id="11" w:name="z19"/>
      <w:bookmarkEnd w:id="10"/>
      <w:r w:rsidRPr="00A91B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2. Специализированная, в том числе высокотехнологичная, медицинская помощь в </w:t>
      </w:r>
      <w:proofErr w:type="spellStart"/>
      <w:r w:rsidRPr="00A91BE1">
        <w:rPr>
          <w:color w:val="000000"/>
          <w:sz w:val="28"/>
          <w:lang w:val="ru-RU"/>
        </w:rPr>
        <w:t>стационарозамещающих</w:t>
      </w:r>
      <w:proofErr w:type="spellEnd"/>
      <w:r w:rsidRPr="00A91BE1">
        <w:rPr>
          <w:color w:val="000000"/>
          <w:sz w:val="28"/>
          <w:lang w:val="ru-RU"/>
        </w:rPr>
        <w:t xml:space="preserve">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 </w:t>
      </w:r>
    </w:p>
    <w:p w14:paraId="2E58517A" w14:textId="77777777" w:rsidR="00351CFC" w:rsidRPr="00A91BE1" w:rsidRDefault="00000000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3. Специализированная, в том числе высокотехнологичная, медицинская помощь в стационарных условиях:</w:t>
      </w:r>
    </w:p>
    <w:p w14:paraId="0D3A746A" w14:textId="77777777" w:rsidR="00351CFC" w:rsidRPr="00A91BE1" w:rsidRDefault="00000000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1) в плановой форме, за исключением случаев лечения заболеваний в рамках ГОБМП;</w:t>
      </w:r>
    </w:p>
    <w:p w14:paraId="1690B7BD" w14:textId="77777777" w:rsidR="00351CFC" w:rsidRPr="00A91BE1" w:rsidRDefault="00000000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2) в экстренной форме, в том числе проведение лечебно-диагностических мероприятий в приемном отделении круглосуточного стационара, за исключением случаев лечения заболеваний в рамках ГОБМП.</w:t>
      </w:r>
    </w:p>
    <w:p w14:paraId="48E58E19" w14:textId="77777777" w:rsidR="00351CFC" w:rsidRPr="00A91BE1" w:rsidRDefault="00000000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4. Медицинская реабилитация в порядке и по перечню заболеваний, определяемых уполномоченным органом.</w:t>
      </w:r>
    </w:p>
    <w:p w14:paraId="29893704" w14:textId="77777777" w:rsidR="00351CFC" w:rsidRPr="00A91BE1" w:rsidRDefault="00000000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5. Патологоанатомическая диагностика при оказании специализированной медицинской помощи в амбулаторных, </w:t>
      </w:r>
      <w:proofErr w:type="spellStart"/>
      <w:r w:rsidRPr="00A91BE1">
        <w:rPr>
          <w:color w:val="000000"/>
          <w:sz w:val="28"/>
          <w:lang w:val="ru-RU"/>
        </w:rPr>
        <w:t>стационарозамещающих</w:t>
      </w:r>
      <w:proofErr w:type="spellEnd"/>
      <w:r w:rsidRPr="00A91BE1">
        <w:rPr>
          <w:color w:val="000000"/>
          <w:sz w:val="28"/>
          <w:lang w:val="ru-RU"/>
        </w:rPr>
        <w:t xml:space="preserve"> и стационарных условиях.</w:t>
      </w:r>
    </w:p>
    <w:p w14:paraId="10105771" w14:textId="77777777" w:rsidR="00351CFC" w:rsidRPr="00A91BE1" w:rsidRDefault="00000000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6.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 в порядке и по перечню заболеваний, определяемых уполномоченным органом.</w:t>
      </w:r>
    </w:p>
    <w:p w14:paraId="5DF74C5C" w14:textId="77777777" w:rsidR="00351CFC" w:rsidRPr="00A91BE1" w:rsidRDefault="00000000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7.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p w14:paraId="73395C1B" w14:textId="77777777" w:rsidR="00351CFC" w:rsidRPr="00A91BE1" w:rsidRDefault="00000000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1) специализированной, в том числе высокотехнологичной, медицинской помощи в стационарных и </w:t>
      </w:r>
      <w:proofErr w:type="spellStart"/>
      <w:r w:rsidRPr="00A91BE1">
        <w:rPr>
          <w:color w:val="000000"/>
          <w:sz w:val="28"/>
          <w:lang w:val="ru-RU"/>
        </w:rPr>
        <w:t>стационарозамещающих</w:t>
      </w:r>
      <w:proofErr w:type="spellEnd"/>
      <w:r w:rsidRPr="00A91BE1">
        <w:rPr>
          <w:color w:val="000000"/>
          <w:sz w:val="28"/>
          <w:lang w:val="ru-RU"/>
        </w:rPr>
        <w:t xml:space="preserve"> условиях в соответствии с лекарственными формулярами организаций здравоохранения;</w:t>
      </w:r>
    </w:p>
    <w:p w14:paraId="7A8F6D38" w14:textId="77777777" w:rsidR="00351CFC" w:rsidRPr="00A91BE1" w:rsidRDefault="00000000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A91BE1">
        <w:rPr>
          <w:color w:val="000000"/>
          <w:sz w:val="28"/>
          <w:lang w:val="ru-RU"/>
        </w:rPr>
        <w:t xml:space="preserve">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bookmarkEnd w:id="20"/>
    <w:p w14:paraId="0DB84DEC" w14:textId="2124337F" w:rsidR="00351CFC" w:rsidRPr="00A91BE1" w:rsidRDefault="00000000" w:rsidP="00A91BE1">
      <w:pPr>
        <w:spacing w:after="0"/>
        <w:jc w:val="center"/>
        <w:rPr>
          <w:lang w:val="ru-RU"/>
        </w:rPr>
      </w:pPr>
      <w:r w:rsidRPr="00A91BE1">
        <w:rPr>
          <w:lang w:val="ru-RU"/>
        </w:rPr>
        <w:br/>
      </w:r>
      <w:r w:rsidRPr="00A91BE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51CFC" w:rsidRPr="00A91BE1" w:rsidSect="00A91BE1">
      <w:pgSz w:w="11907" w:h="16839" w:code="9"/>
      <w:pgMar w:top="851" w:right="108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CFC"/>
    <w:rsid w:val="00351CFC"/>
    <w:rsid w:val="00A91BE1"/>
    <w:rsid w:val="00B4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5BF0"/>
  <w15:docId w15:val="{F9E7136C-C8C8-49F6-ABCA-AA5BC466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2025-09-09T06:30:00Z</dcterms:created>
  <dcterms:modified xsi:type="dcterms:W3CDTF">2025-09-09T06:31:00Z</dcterms:modified>
</cp:coreProperties>
</file>